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02EF" w:rsidRPr="00A6514D" w:rsidTr="00463F78">
        <w:tc>
          <w:tcPr>
            <w:tcW w:w="4785" w:type="dxa"/>
          </w:tcPr>
          <w:p w:rsidR="004A02EF" w:rsidRPr="00A6514D" w:rsidRDefault="004A02EF" w:rsidP="00463F78">
            <w:pPr>
              <w:ind w:firstLine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4A02EF" w:rsidRDefault="004A02EF" w:rsidP="00463F78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УТВЕРЖДЕНА</w:t>
            </w:r>
          </w:p>
          <w:p w:rsidR="004A02EF" w:rsidRPr="00A6514D" w:rsidRDefault="004A02EF" w:rsidP="00463F78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постановлением администрации</w:t>
            </w:r>
          </w:p>
          <w:p w:rsidR="004A02EF" w:rsidRPr="00A6514D" w:rsidRDefault="004A02EF" w:rsidP="00463F78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6514D">
              <w:rPr>
                <w:sz w:val="28"/>
                <w:szCs w:val="28"/>
              </w:rPr>
              <w:t>Арзгирского муниципального округа Ставропольского края</w:t>
            </w:r>
          </w:p>
        </w:tc>
      </w:tr>
      <w:tr w:rsidR="004A02EF" w:rsidRPr="00A6514D" w:rsidTr="00463F78">
        <w:tc>
          <w:tcPr>
            <w:tcW w:w="4785" w:type="dxa"/>
          </w:tcPr>
          <w:p w:rsidR="004A02EF" w:rsidRPr="00A6514D" w:rsidRDefault="004A02EF" w:rsidP="00463F78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A02EF" w:rsidRPr="00A6514D" w:rsidRDefault="004A02EF" w:rsidP="00463F78">
            <w:pPr>
              <w:pStyle w:val="ConsPlusNormal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 декабря 2025 г. № 722</w:t>
            </w:r>
          </w:p>
        </w:tc>
      </w:tr>
    </w:tbl>
    <w:p w:rsidR="00C56338" w:rsidRDefault="00C56338" w:rsidP="006E2258">
      <w:pPr>
        <w:pStyle w:val="ConsPlusNormal"/>
        <w:ind w:left="3969" w:firstLine="0"/>
        <w:rPr>
          <w:sz w:val="28"/>
          <w:szCs w:val="28"/>
        </w:rPr>
      </w:pPr>
    </w:p>
    <w:p w:rsidR="002E4334" w:rsidRPr="00751473" w:rsidRDefault="009311BE" w:rsidP="009311BE">
      <w:pPr>
        <w:spacing w:line="240" w:lineRule="exact"/>
        <w:ind w:firstLine="0"/>
        <w:jc w:val="center"/>
        <w:rPr>
          <w:rStyle w:val="a3"/>
          <w:b w:val="0"/>
          <w:bCs/>
          <w:color w:val="auto"/>
          <w:sz w:val="28"/>
          <w:szCs w:val="28"/>
        </w:rPr>
      </w:pPr>
      <w:bookmarkStart w:id="1" w:name="_Hlk82015966"/>
      <w:r w:rsidRPr="00751473">
        <w:rPr>
          <w:rStyle w:val="a3"/>
          <w:b w:val="0"/>
          <w:bCs/>
          <w:color w:val="auto"/>
          <w:sz w:val="28"/>
          <w:szCs w:val="28"/>
        </w:rPr>
        <w:t xml:space="preserve">ПРОГРАММА </w:t>
      </w:r>
    </w:p>
    <w:p w:rsidR="002E4334" w:rsidRDefault="002E4334" w:rsidP="009311BE">
      <w:pPr>
        <w:spacing w:line="240" w:lineRule="exact"/>
        <w:ind w:firstLine="0"/>
        <w:jc w:val="center"/>
        <w:rPr>
          <w:rStyle w:val="a3"/>
          <w:b w:val="0"/>
          <w:bCs/>
          <w:color w:val="auto"/>
          <w:sz w:val="28"/>
          <w:szCs w:val="28"/>
        </w:rPr>
      </w:pPr>
      <w:r w:rsidRPr="00751473">
        <w:rPr>
          <w:rStyle w:val="a3"/>
          <w:b w:val="0"/>
          <w:bCs/>
          <w:color w:val="auto"/>
          <w:sz w:val="28"/>
          <w:szCs w:val="28"/>
        </w:rPr>
        <w:t xml:space="preserve">профилактики рисков причинения вреда (ущерба) охраняемым законом </w:t>
      </w:r>
      <w:r w:rsidR="00F80C74">
        <w:rPr>
          <w:rStyle w:val="a3"/>
          <w:b w:val="0"/>
          <w:bCs/>
          <w:color w:val="auto"/>
          <w:sz w:val="28"/>
          <w:szCs w:val="28"/>
        </w:rPr>
        <w:t xml:space="preserve">                </w:t>
      </w:r>
      <w:r w:rsidRPr="00751473">
        <w:rPr>
          <w:rStyle w:val="a3"/>
          <w:b w:val="0"/>
          <w:bCs/>
          <w:color w:val="auto"/>
          <w:sz w:val="28"/>
          <w:szCs w:val="28"/>
        </w:rPr>
        <w:t xml:space="preserve">ценностям,  </w:t>
      </w:r>
      <w:r w:rsidRPr="00751473">
        <w:rPr>
          <w:sz w:val="28"/>
          <w:szCs w:val="28"/>
        </w:rPr>
        <w:t xml:space="preserve">при осуществлении муниципального контроля </w:t>
      </w:r>
      <w:r w:rsidR="000523E0" w:rsidRPr="00E138CB">
        <w:rPr>
          <w:rFonts w:ascii="Times New Roman" w:eastAsia="Calibri" w:hAnsi="Times New Roman" w:cs="Times New Roman"/>
          <w:sz w:val="28"/>
          <w:szCs w:val="28"/>
        </w:rPr>
        <w:t xml:space="preserve">в сфере дорожного хозяйства и транспорта </w:t>
      </w:r>
      <w:r w:rsidRPr="00751473">
        <w:rPr>
          <w:sz w:val="28"/>
          <w:szCs w:val="28"/>
        </w:rPr>
        <w:t xml:space="preserve">на территории </w:t>
      </w:r>
      <w:r w:rsidR="00BA0561">
        <w:rPr>
          <w:sz w:val="28"/>
          <w:szCs w:val="28"/>
        </w:rPr>
        <w:t>Арзгирского</w:t>
      </w:r>
      <w:r w:rsidRPr="00751473">
        <w:rPr>
          <w:sz w:val="28"/>
          <w:szCs w:val="28"/>
        </w:rPr>
        <w:t xml:space="preserve"> муниципального округа Ставропольского края на 202</w:t>
      </w:r>
      <w:r w:rsidR="00EB326E">
        <w:rPr>
          <w:sz w:val="28"/>
          <w:szCs w:val="28"/>
        </w:rPr>
        <w:t>6</w:t>
      </w:r>
      <w:r w:rsidRPr="00751473">
        <w:rPr>
          <w:rStyle w:val="a3"/>
          <w:b w:val="0"/>
          <w:bCs/>
          <w:color w:val="auto"/>
          <w:sz w:val="28"/>
          <w:szCs w:val="28"/>
        </w:rPr>
        <w:t xml:space="preserve"> год</w:t>
      </w:r>
    </w:p>
    <w:p w:rsidR="009311BE" w:rsidRPr="00751473" w:rsidRDefault="009311BE" w:rsidP="009311BE">
      <w:pPr>
        <w:spacing w:line="240" w:lineRule="exact"/>
        <w:ind w:firstLine="0"/>
        <w:jc w:val="center"/>
        <w:rPr>
          <w:rStyle w:val="a3"/>
          <w:b w:val="0"/>
          <w:bCs/>
          <w:color w:val="auto"/>
          <w:sz w:val="28"/>
          <w:szCs w:val="28"/>
        </w:rPr>
      </w:pPr>
    </w:p>
    <w:bookmarkEnd w:id="1"/>
    <w:p w:rsidR="009311BE" w:rsidRDefault="009311BE" w:rsidP="009311BE">
      <w:pPr>
        <w:pStyle w:val="3"/>
        <w:spacing w:before="0" w:after="0"/>
        <w:rPr>
          <w:b w:val="0"/>
          <w:color w:val="auto"/>
          <w:sz w:val="28"/>
          <w:szCs w:val="28"/>
        </w:rPr>
      </w:pPr>
    </w:p>
    <w:p w:rsidR="002E4334" w:rsidRDefault="002E4334" w:rsidP="009311BE">
      <w:pPr>
        <w:pStyle w:val="3"/>
        <w:spacing w:before="0" w:after="0"/>
        <w:rPr>
          <w:b w:val="0"/>
          <w:color w:val="auto"/>
          <w:sz w:val="28"/>
          <w:szCs w:val="28"/>
        </w:rPr>
      </w:pPr>
      <w:r w:rsidRPr="00751473">
        <w:rPr>
          <w:b w:val="0"/>
          <w:color w:val="auto"/>
          <w:sz w:val="28"/>
          <w:szCs w:val="28"/>
        </w:rPr>
        <w:t xml:space="preserve">Раздел I. 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</w:t>
      </w:r>
      <w:proofErr w:type="gramStart"/>
      <w:r w:rsidRPr="00751473">
        <w:rPr>
          <w:b w:val="0"/>
          <w:color w:val="auto"/>
          <w:sz w:val="28"/>
          <w:szCs w:val="28"/>
        </w:rPr>
        <w:t>проблем</w:t>
      </w:r>
      <w:proofErr w:type="gramEnd"/>
      <w:r w:rsidRPr="00751473">
        <w:rPr>
          <w:b w:val="0"/>
          <w:color w:val="auto"/>
          <w:sz w:val="28"/>
          <w:szCs w:val="28"/>
        </w:rPr>
        <w:t xml:space="preserve"> на решение которых направлена программа профилактики</w:t>
      </w:r>
    </w:p>
    <w:p w:rsidR="009311BE" w:rsidRPr="009311BE" w:rsidRDefault="009311BE" w:rsidP="009311BE"/>
    <w:p w:rsidR="002E4334" w:rsidRPr="00751473" w:rsidRDefault="002E4334" w:rsidP="006D693D">
      <w:pPr>
        <w:pStyle w:val="3"/>
        <w:spacing w:before="0" w:after="0"/>
        <w:ind w:firstLine="708"/>
        <w:jc w:val="both"/>
        <w:rPr>
          <w:b w:val="0"/>
          <w:color w:val="auto"/>
          <w:sz w:val="28"/>
          <w:szCs w:val="28"/>
        </w:rPr>
      </w:pPr>
      <w:r w:rsidRPr="00751473">
        <w:rPr>
          <w:b w:val="0"/>
          <w:color w:val="auto"/>
          <w:sz w:val="28"/>
          <w:szCs w:val="28"/>
        </w:rPr>
        <w:t>1.1. Общие положения</w:t>
      </w:r>
    </w:p>
    <w:p w:rsidR="002E4334" w:rsidRPr="00751473" w:rsidRDefault="002E4334" w:rsidP="009311BE">
      <w:pPr>
        <w:rPr>
          <w:sz w:val="28"/>
          <w:szCs w:val="28"/>
        </w:rPr>
      </w:pPr>
      <w:r w:rsidRPr="00751473">
        <w:rPr>
          <w:sz w:val="28"/>
          <w:szCs w:val="28"/>
        </w:rPr>
        <w:t>1.1.1.</w:t>
      </w:r>
      <w:r w:rsidR="007672CC">
        <w:rPr>
          <w:sz w:val="28"/>
          <w:szCs w:val="28"/>
        </w:rPr>
        <w:t xml:space="preserve"> </w:t>
      </w:r>
      <w:proofErr w:type="gramStart"/>
      <w:r w:rsidRPr="00751473">
        <w:rPr>
          <w:sz w:val="28"/>
          <w:szCs w:val="28"/>
        </w:rPr>
        <w:t>Настоящая программа разработана в соответствии со ст.44 Фед</w:t>
      </w:r>
      <w:r w:rsidRPr="00751473">
        <w:rPr>
          <w:sz w:val="28"/>
          <w:szCs w:val="28"/>
        </w:rPr>
        <w:t>е</w:t>
      </w:r>
      <w:r w:rsidRPr="00751473">
        <w:rPr>
          <w:sz w:val="28"/>
          <w:szCs w:val="28"/>
        </w:rPr>
        <w:t>рального закона от 31 июля 2021г. № 248-ФЗ «О государственном контроле (надзоре) и муниципальном контроле в Российской Федерации», постановлен</w:t>
      </w:r>
      <w:r w:rsidRPr="00751473">
        <w:rPr>
          <w:sz w:val="28"/>
          <w:szCs w:val="28"/>
        </w:rPr>
        <w:t>и</w:t>
      </w:r>
      <w:r w:rsidRPr="00751473">
        <w:rPr>
          <w:sz w:val="28"/>
          <w:szCs w:val="28"/>
        </w:rPr>
        <w:t>ем Правительства Российской Федерации от 25 июня 2021г. №990 «Об утве</w:t>
      </w:r>
      <w:r w:rsidRPr="00751473">
        <w:rPr>
          <w:sz w:val="28"/>
          <w:szCs w:val="28"/>
        </w:rPr>
        <w:t>р</w:t>
      </w:r>
      <w:r w:rsidRPr="00751473">
        <w:rPr>
          <w:sz w:val="28"/>
          <w:szCs w:val="28"/>
        </w:rPr>
        <w:t>ждении Правил разработки и утверждения контрольными (надзорными) орг</w:t>
      </w:r>
      <w:r w:rsidRPr="00751473">
        <w:rPr>
          <w:sz w:val="28"/>
          <w:szCs w:val="28"/>
        </w:rPr>
        <w:t>а</w:t>
      </w:r>
      <w:r w:rsidRPr="00751473">
        <w:rPr>
          <w:sz w:val="28"/>
          <w:szCs w:val="28"/>
        </w:rPr>
        <w:t>нами программы профилактики рисков причинения вреда (ущерба) охраня</w:t>
      </w:r>
      <w:r w:rsidRPr="00751473">
        <w:rPr>
          <w:sz w:val="28"/>
          <w:szCs w:val="28"/>
        </w:rPr>
        <w:t>е</w:t>
      </w:r>
      <w:r w:rsidRPr="00751473">
        <w:rPr>
          <w:sz w:val="28"/>
          <w:szCs w:val="28"/>
        </w:rPr>
        <w:t>мым законом ценностям» и предусматривает комплекс мероприятий по проф</w:t>
      </w:r>
      <w:r w:rsidRPr="00751473">
        <w:rPr>
          <w:sz w:val="28"/>
          <w:szCs w:val="28"/>
        </w:rPr>
        <w:t>и</w:t>
      </w:r>
      <w:r w:rsidRPr="00751473">
        <w:rPr>
          <w:sz w:val="28"/>
          <w:szCs w:val="28"/>
        </w:rPr>
        <w:t xml:space="preserve">лактике </w:t>
      </w:r>
      <w:r w:rsidRPr="00751473">
        <w:rPr>
          <w:rStyle w:val="a3"/>
          <w:b w:val="0"/>
          <w:bCs/>
          <w:color w:val="auto"/>
          <w:sz w:val="28"/>
          <w:szCs w:val="28"/>
        </w:rPr>
        <w:t>рисков причинения</w:t>
      </w:r>
      <w:proofErr w:type="gramEnd"/>
      <w:r w:rsidRPr="00751473">
        <w:rPr>
          <w:rStyle w:val="a3"/>
          <w:b w:val="0"/>
          <w:bCs/>
          <w:color w:val="auto"/>
          <w:sz w:val="28"/>
          <w:szCs w:val="28"/>
        </w:rPr>
        <w:t xml:space="preserve"> вреда (ущерба) охраняемым законом ценностям,  </w:t>
      </w:r>
      <w:r w:rsidRPr="00751473">
        <w:rPr>
          <w:sz w:val="28"/>
          <w:szCs w:val="28"/>
        </w:rPr>
        <w:t xml:space="preserve">при осуществлении муниципального контроля </w:t>
      </w:r>
      <w:r w:rsidR="000523E0" w:rsidRPr="00E138CB">
        <w:rPr>
          <w:rFonts w:ascii="Times New Roman" w:eastAsia="Calibri" w:hAnsi="Times New Roman" w:cs="Times New Roman"/>
          <w:sz w:val="28"/>
          <w:szCs w:val="28"/>
        </w:rPr>
        <w:t>в сфере дорожного хозяйства и транспорта</w:t>
      </w:r>
      <w:r w:rsidR="000523E0" w:rsidRPr="00751473">
        <w:rPr>
          <w:sz w:val="28"/>
          <w:szCs w:val="28"/>
        </w:rPr>
        <w:t xml:space="preserve"> </w:t>
      </w:r>
      <w:r w:rsidRPr="00751473">
        <w:rPr>
          <w:sz w:val="28"/>
          <w:szCs w:val="28"/>
        </w:rPr>
        <w:t xml:space="preserve">на территории </w:t>
      </w:r>
      <w:r w:rsidR="00BA0561">
        <w:rPr>
          <w:sz w:val="28"/>
          <w:szCs w:val="28"/>
        </w:rPr>
        <w:t>Арзгирского</w:t>
      </w:r>
      <w:r w:rsidRPr="00751473">
        <w:rPr>
          <w:sz w:val="28"/>
          <w:szCs w:val="28"/>
        </w:rPr>
        <w:t xml:space="preserve"> муниципального округа Ставропол</w:t>
      </w:r>
      <w:r w:rsidRPr="00751473">
        <w:rPr>
          <w:sz w:val="28"/>
          <w:szCs w:val="28"/>
        </w:rPr>
        <w:t>ь</w:t>
      </w:r>
      <w:r w:rsidRPr="00751473">
        <w:rPr>
          <w:sz w:val="28"/>
          <w:szCs w:val="28"/>
        </w:rPr>
        <w:t>ского края.</w:t>
      </w:r>
    </w:p>
    <w:p w:rsidR="009311BE" w:rsidRDefault="002E4334" w:rsidP="006D693D">
      <w:pPr>
        <w:rPr>
          <w:sz w:val="28"/>
          <w:szCs w:val="28"/>
        </w:rPr>
      </w:pPr>
      <w:bookmarkStart w:id="2" w:name="_Hlk80787800"/>
      <w:r>
        <w:rPr>
          <w:sz w:val="28"/>
          <w:szCs w:val="28"/>
        </w:rPr>
        <w:t>В 202</w:t>
      </w:r>
      <w:r w:rsidR="00EB326E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Pr="00751473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751473">
        <w:rPr>
          <w:sz w:val="28"/>
          <w:szCs w:val="28"/>
        </w:rPr>
        <w:t xml:space="preserve"> не осуществлялся, провести анализ текущего сост</w:t>
      </w:r>
      <w:r w:rsidRPr="00751473">
        <w:rPr>
          <w:sz w:val="28"/>
          <w:szCs w:val="28"/>
        </w:rPr>
        <w:t>о</w:t>
      </w:r>
      <w:r w:rsidRPr="00751473">
        <w:rPr>
          <w:sz w:val="28"/>
          <w:szCs w:val="28"/>
        </w:rPr>
        <w:t xml:space="preserve">яния осуществления вида контроля не предоставляется </w:t>
      </w:r>
      <w:proofErr w:type="gramStart"/>
      <w:r w:rsidRPr="00751473">
        <w:rPr>
          <w:sz w:val="28"/>
          <w:szCs w:val="28"/>
        </w:rPr>
        <w:t>возможным</w:t>
      </w:r>
      <w:proofErr w:type="gramEnd"/>
      <w:r w:rsidRPr="00751473">
        <w:rPr>
          <w:sz w:val="28"/>
          <w:szCs w:val="28"/>
        </w:rPr>
        <w:t>.</w:t>
      </w:r>
      <w:bookmarkEnd w:id="2"/>
      <w:r w:rsidR="00BA0561">
        <w:rPr>
          <w:sz w:val="28"/>
          <w:szCs w:val="28"/>
        </w:rPr>
        <w:t xml:space="preserve"> </w:t>
      </w:r>
      <w:r w:rsidR="00BF0847">
        <w:rPr>
          <w:sz w:val="28"/>
          <w:szCs w:val="28"/>
        </w:rPr>
        <w:t>Вместе с тем, в рамках профилактической деятельности осуществлялись мероприятия информированию и консультированию.</w:t>
      </w:r>
    </w:p>
    <w:p w:rsidR="002E4334" w:rsidRPr="009311BE" w:rsidRDefault="002E4334" w:rsidP="009311BE">
      <w:pPr>
        <w:rPr>
          <w:b/>
          <w:sz w:val="28"/>
          <w:szCs w:val="28"/>
        </w:rPr>
      </w:pPr>
      <w:r w:rsidRPr="00751473">
        <w:rPr>
          <w:sz w:val="28"/>
          <w:szCs w:val="28"/>
        </w:rPr>
        <w:t>1.2. Вид осуществляемого муниципального контроля</w:t>
      </w:r>
    </w:p>
    <w:p w:rsidR="002E4334" w:rsidRPr="00751473" w:rsidRDefault="002E4334" w:rsidP="009311BE">
      <w:pPr>
        <w:rPr>
          <w:sz w:val="28"/>
          <w:szCs w:val="28"/>
        </w:rPr>
      </w:pPr>
      <w:r w:rsidRPr="00751473">
        <w:rPr>
          <w:sz w:val="28"/>
          <w:szCs w:val="28"/>
        </w:rPr>
        <w:t xml:space="preserve">1.2.1. Муниципальный контроль </w:t>
      </w:r>
      <w:r w:rsidR="000523E0" w:rsidRPr="00E138CB">
        <w:rPr>
          <w:rFonts w:ascii="Times New Roman" w:eastAsia="Calibri" w:hAnsi="Times New Roman" w:cs="Times New Roman"/>
          <w:sz w:val="28"/>
          <w:szCs w:val="28"/>
        </w:rPr>
        <w:t>в сфере дорожного хозяйства и тран</w:t>
      </w:r>
      <w:r w:rsidR="000523E0" w:rsidRPr="00E138CB">
        <w:rPr>
          <w:rFonts w:ascii="Times New Roman" w:eastAsia="Calibri" w:hAnsi="Times New Roman" w:cs="Times New Roman"/>
          <w:sz w:val="28"/>
          <w:szCs w:val="28"/>
        </w:rPr>
        <w:t>с</w:t>
      </w:r>
      <w:r w:rsidR="000523E0" w:rsidRPr="00E138CB">
        <w:rPr>
          <w:rFonts w:ascii="Times New Roman" w:eastAsia="Calibri" w:hAnsi="Times New Roman" w:cs="Times New Roman"/>
          <w:sz w:val="28"/>
          <w:szCs w:val="28"/>
        </w:rPr>
        <w:t>порта</w:t>
      </w:r>
      <w:r w:rsidRPr="00751473">
        <w:rPr>
          <w:sz w:val="28"/>
          <w:szCs w:val="28"/>
        </w:rPr>
        <w:t xml:space="preserve"> на территории </w:t>
      </w:r>
      <w:r w:rsidR="00BA0561">
        <w:rPr>
          <w:sz w:val="28"/>
          <w:szCs w:val="28"/>
        </w:rPr>
        <w:t>Арзгирского</w:t>
      </w:r>
      <w:r w:rsidRPr="00751473">
        <w:rPr>
          <w:sz w:val="28"/>
          <w:szCs w:val="28"/>
        </w:rPr>
        <w:t xml:space="preserve"> муниципального округа Ставропольского края (далее - муниципальный контроль).</w:t>
      </w:r>
    </w:p>
    <w:p w:rsidR="002E4334" w:rsidRPr="00751473" w:rsidRDefault="002E4334" w:rsidP="009311BE">
      <w:pPr>
        <w:pStyle w:val="3"/>
        <w:spacing w:before="0" w:after="0"/>
        <w:ind w:left="708" w:firstLine="12"/>
        <w:jc w:val="both"/>
        <w:rPr>
          <w:b w:val="0"/>
          <w:color w:val="auto"/>
          <w:sz w:val="28"/>
          <w:szCs w:val="28"/>
        </w:rPr>
      </w:pPr>
      <w:r w:rsidRPr="00751473">
        <w:rPr>
          <w:b w:val="0"/>
          <w:color w:val="auto"/>
          <w:sz w:val="28"/>
          <w:szCs w:val="28"/>
        </w:rPr>
        <w:t>1.3. Виды подконтрольных субъектов</w:t>
      </w:r>
    </w:p>
    <w:p w:rsidR="007672CC" w:rsidRPr="00751473" w:rsidRDefault="002E4334" w:rsidP="009311BE">
      <w:pPr>
        <w:rPr>
          <w:sz w:val="28"/>
          <w:szCs w:val="28"/>
        </w:rPr>
      </w:pPr>
      <w:r w:rsidRPr="00751473">
        <w:rPr>
          <w:sz w:val="28"/>
          <w:szCs w:val="28"/>
        </w:rPr>
        <w:t>1.3.1. Муниципальный контроль осуществляется в отношении юридич</w:t>
      </w:r>
      <w:r w:rsidRPr="00751473">
        <w:rPr>
          <w:sz w:val="28"/>
          <w:szCs w:val="28"/>
        </w:rPr>
        <w:t>е</w:t>
      </w:r>
      <w:r w:rsidRPr="00751473">
        <w:rPr>
          <w:sz w:val="28"/>
          <w:szCs w:val="28"/>
        </w:rPr>
        <w:t>ских лиц, индивидуальных предпринимателей, осуществляющих хозяйстве</w:t>
      </w:r>
      <w:r w:rsidRPr="00751473">
        <w:rPr>
          <w:sz w:val="28"/>
          <w:szCs w:val="28"/>
        </w:rPr>
        <w:t>н</w:t>
      </w:r>
      <w:r w:rsidRPr="00751473">
        <w:rPr>
          <w:sz w:val="28"/>
          <w:szCs w:val="28"/>
        </w:rPr>
        <w:t>ную</w:t>
      </w:r>
      <w:r w:rsidRPr="00751473">
        <w:rPr>
          <w:rStyle w:val="a3"/>
          <w:b w:val="0"/>
          <w:bCs/>
          <w:color w:val="auto"/>
          <w:sz w:val="28"/>
          <w:szCs w:val="28"/>
        </w:rPr>
        <w:t xml:space="preserve"> деятельность </w:t>
      </w:r>
      <w:r w:rsidR="000523E0" w:rsidRPr="00E138CB">
        <w:rPr>
          <w:rFonts w:ascii="Times New Roman" w:eastAsia="Calibri" w:hAnsi="Times New Roman" w:cs="Times New Roman"/>
          <w:sz w:val="28"/>
          <w:szCs w:val="28"/>
        </w:rPr>
        <w:t>в сфере дорожного хозяйства и транспорта</w:t>
      </w:r>
      <w:r w:rsidR="000523E0" w:rsidRPr="00751473">
        <w:rPr>
          <w:sz w:val="28"/>
          <w:szCs w:val="28"/>
        </w:rPr>
        <w:t xml:space="preserve"> </w:t>
      </w:r>
      <w:r w:rsidRPr="00751473">
        <w:rPr>
          <w:sz w:val="28"/>
          <w:szCs w:val="28"/>
        </w:rPr>
        <w:t xml:space="preserve">на территории </w:t>
      </w:r>
      <w:r w:rsidR="00BA0561">
        <w:rPr>
          <w:sz w:val="28"/>
          <w:szCs w:val="28"/>
        </w:rPr>
        <w:t>Арзгирского</w:t>
      </w:r>
      <w:r w:rsidRPr="00751473">
        <w:rPr>
          <w:sz w:val="28"/>
          <w:szCs w:val="28"/>
        </w:rPr>
        <w:t xml:space="preserve"> муниципального округа Ставропольского края (далее - подко</w:t>
      </w:r>
      <w:r w:rsidRPr="00751473">
        <w:rPr>
          <w:sz w:val="28"/>
          <w:szCs w:val="28"/>
        </w:rPr>
        <w:t>н</w:t>
      </w:r>
      <w:r w:rsidRPr="00751473">
        <w:rPr>
          <w:sz w:val="28"/>
          <w:szCs w:val="28"/>
        </w:rPr>
        <w:t>трольные субъекты).</w:t>
      </w:r>
      <w:r w:rsidR="002E57E9">
        <w:rPr>
          <w:sz w:val="28"/>
          <w:szCs w:val="28"/>
        </w:rPr>
        <w:t>1</w:t>
      </w:r>
    </w:p>
    <w:p w:rsidR="002E4334" w:rsidRDefault="002E4334" w:rsidP="006D693D">
      <w:pPr>
        <w:pStyle w:val="3"/>
        <w:spacing w:before="0" w:after="0"/>
        <w:ind w:firstLine="708"/>
        <w:jc w:val="both"/>
        <w:rPr>
          <w:b w:val="0"/>
          <w:color w:val="auto"/>
          <w:sz w:val="28"/>
          <w:szCs w:val="28"/>
        </w:rPr>
      </w:pPr>
      <w:r w:rsidRPr="00751473">
        <w:rPr>
          <w:b w:val="0"/>
          <w:color w:val="auto"/>
          <w:sz w:val="28"/>
          <w:szCs w:val="28"/>
        </w:rPr>
        <w:t>1.4. Обзор обязательных требований, установленных муниципальными правовыми актами, оценка соблюдений которых является предметом муниц</w:t>
      </w:r>
      <w:r w:rsidRPr="00751473">
        <w:rPr>
          <w:b w:val="0"/>
          <w:color w:val="auto"/>
          <w:sz w:val="28"/>
          <w:szCs w:val="28"/>
        </w:rPr>
        <w:t>и</w:t>
      </w:r>
      <w:r w:rsidRPr="00751473">
        <w:rPr>
          <w:b w:val="0"/>
          <w:color w:val="auto"/>
          <w:sz w:val="28"/>
          <w:szCs w:val="28"/>
        </w:rPr>
        <w:t>пального контроля</w:t>
      </w:r>
    </w:p>
    <w:p w:rsidR="002E4334" w:rsidRPr="00751473" w:rsidRDefault="002E4334" w:rsidP="009311BE">
      <w:pPr>
        <w:pStyle w:val="aa"/>
        <w:widowControl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51473">
        <w:rPr>
          <w:sz w:val="28"/>
          <w:szCs w:val="28"/>
        </w:rPr>
        <w:lastRenderedPageBreak/>
        <w:t xml:space="preserve">1.4.1. </w:t>
      </w:r>
      <w:r w:rsidRPr="00751473">
        <w:rPr>
          <w:rFonts w:ascii="Times New Roman" w:hAnsi="Times New Roman" w:cs="Times New Roman"/>
          <w:sz w:val="28"/>
          <w:szCs w:val="28"/>
        </w:rPr>
        <w:t xml:space="preserve">Юридическими лицами, индивидуальными предпринимателями и физическими лицами (далее – контролируемые лица) </w:t>
      </w:r>
      <w:r w:rsidRPr="00751473">
        <w:rPr>
          <w:sz w:val="28"/>
          <w:szCs w:val="28"/>
        </w:rPr>
        <w:t>необходимо с</w:t>
      </w:r>
      <w:r w:rsidRPr="00751473">
        <w:rPr>
          <w:rFonts w:ascii="Times New Roman" w:hAnsi="Times New Roman" w:cs="Times New Roman"/>
          <w:sz w:val="28"/>
          <w:szCs w:val="28"/>
        </w:rPr>
        <w:t>облюдение обязательных требований:</w:t>
      </w:r>
    </w:p>
    <w:p w:rsidR="002E4334" w:rsidRPr="00751473" w:rsidRDefault="002E4334" w:rsidP="009311BE">
      <w:pPr>
        <w:ind w:left="-57" w:right="-1" w:firstLine="766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>1) в области автомобильных дорог и дорожной деятельности, установле</w:t>
      </w:r>
      <w:r w:rsidRPr="00751473">
        <w:rPr>
          <w:rFonts w:ascii="Times New Roman" w:hAnsi="Times New Roman"/>
          <w:sz w:val="28"/>
          <w:szCs w:val="28"/>
        </w:rPr>
        <w:t>н</w:t>
      </w:r>
      <w:r w:rsidRPr="00751473">
        <w:rPr>
          <w:rFonts w:ascii="Times New Roman" w:hAnsi="Times New Roman"/>
          <w:sz w:val="28"/>
          <w:szCs w:val="28"/>
        </w:rPr>
        <w:t>ных в отношении автомобильных дорог:</w:t>
      </w:r>
    </w:p>
    <w:p w:rsidR="002E4334" w:rsidRPr="00751473" w:rsidRDefault="002E4334" w:rsidP="009311BE">
      <w:pPr>
        <w:ind w:left="-57" w:right="-1" w:firstLine="766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 xml:space="preserve">а) к эксплуатации объектов </w:t>
      </w:r>
      <w:r w:rsidR="00BA0561">
        <w:rPr>
          <w:rFonts w:ascii="Times New Roman" w:hAnsi="Times New Roman"/>
          <w:sz w:val="28"/>
          <w:szCs w:val="28"/>
        </w:rPr>
        <w:t>при</w:t>
      </w:r>
      <w:r w:rsidRPr="00751473">
        <w:rPr>
          <w:rFonts w:ascii="Times New Roman" w:hAnsi="Times New Roman"/>
          <w:sz w:val="28"/>
          <w:szCs w:val="28"/>
        </w:rPr>
        <w:t xml:space="preserve">дорожного сервиса, размещенных </w:t>
      </w:r>
      <w:r w:rsidRPr="00751473">
        <w:rPr>
          <w:rFonts w:ascii="Times New Roman" w:hAnsi="Times New Roman"/>
          <w:sz w:val="28"/>
          <w:szCs w:val="28"/>
        </w:rPr>
        <w:br/>
        <w:t>в полосах отвода и (или) придорожных полосах автомобильных дорог общего пользования;</w:t>
      </w:r>
    </w:p>
    <w:p w:rsidR="002E4334" w:rsidRPr="00751473" w:rsidRDefault="002E4334" w:rsidP="009311BE">
      <w:pPr>
        <w:ind w:left="-57" w:right="-1" w:firstLine="766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 xml:space="preserve">б) к осуществлению работ по капитальному ремонту, ремонту </w:t>
      </w:r>
      <w:r w:rsidRPr="00751473">
        <w:rPr>
          <w:rFonts w:ascii="Times New Roman" w:hAnsi="Times New Roman"/>
          <w:sz w:val="28"/>
          <w:szCs w:val="28"/>
        </w:rPr>
        <w:br/>
        <w:t>и содержанию автомобильных дорог общего пользования и искусственных д</w:t>
      </w:r>
      <w:r w:rsidRPr="00751473">
        <w:rPr>
          <w:rFonts w:ascii="Times New Roman" w:hAnsi="Times New Roman"/>
          <w:sz w:val="28"/>
          <w:szCs w:val="28"/>
        </w:rPr>
        <w:t>о</w:t>
      </w:r>
      <w:r w:rsidRPr="00751473">
        <w:rPr>
          <w:rFonts w:ascii="Times New Roman" w:hAnsi="Times New Roman"/>
          <w:sz w:val="28"/>
          <w:szCs w:val="28"/>
        </w:rPr>
        <w:t>рожных сооружений на них (включая требования к дорожно-строительным м</w:t>
      </w:r>
      <w:r w:rsidRPr="00751473">
        <w:rPr>
          <w:rFonts w:ascii="Times New Roman" w:hAnsi="Times New Roman"/>
          <w:sz w:val="28"/>
          <w:szCs w:val="28"/>
        </w:rPr>
        <w:t>а</w:t>
      </w:r>
      <w:r w:rsidRPr="00751473">
        <w:rPr>
          <w:rFonts w:ascii="Times New Roman" w:hAnsi="Times New Roman"/>
          <w:sz w:val="28"/>
          <w:szCs w:val="28"/>
        </w:rPr>
        <w:t>териалам и изделиям) в части обеспечения сохранности автомобильных дорог;</w:t>
      </w:r>
    </w:p>
    <w:p w:rsidR="002E4334" w:rsidRPr="00751473" w:rsidRDefault="002E4334" w:rsidP="009311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51473">
        <w:rPr>
          <w:rFonts w:ascii="Times New Roman" w:hAnsi="Times New Roman" w:cs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</w:t>
      </w:r>
      <w:r w:rsidRPr="00751473">
        <w:rPr>
          <w:rFonts w:ascii="Times New Roman" w:hAnsi="Times New Roman" w:cs="Times New Roman"/>
          <w:sz w:val="28"/>
          <w:szCs w:val="28"/>
        </w:rPr>
        <w:t>н</w:t>
      </w:r>
      <w:r w:rsidRPr="00751473">
        <w:rPr>
          <w:rFonts w:ascii="Times New Roman" w:hAnsi="Times New Roman" w:cs="Times New Roman"/>
          <w:sz w:val="28"/>
          <w:szCs w:val="28"/>
        </w:rPr>
        <w:t>ного контроля (надзора) на автомобильном транспорте</w:t>
      </w:r>
      <w:r w:rsidR="00BA0561">
        <w:rPr>
          <w:rFonts w:ascii="Times New Roman" w:hAnsi="Times New Roman" w:cs="Times New Roman"/>
          <w:sz w:val="28"/>
          <w:szCs w:val="28"/>
        </w:rPr>
        <w:t xml:space="preserve"> </w:t>
      </w:r>
      <w:r w:rsidRPr="00751473">
        <w:rPr>
          <w:rFonts w:ascii="Times New Roman" w:hAnsi="Times New Roman" w:cs="Times New Roman"/>
          <w:sz w:val="28"/>
          <w:szCs w:val="28"/>
        </w:rPr>
        <w:t>и в дорожном хозяйстве в области организации регулярных перевозок;</w:t>
      </w:r>
    </w:p>
    <w:p w:rsidR="002E4334" w:rsidRPr="00751473" w:rsidRDefault="002E4334" w:rsidP="009311B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73">
        <w:rPr>
          <w:rFonts w:ascii="Times New Roman" w:hAnsi="Times New Roman" w:cs="Times New Roman"/>
          <w:sz w:val="28"/>
          <w:szCs w:val="28"/>
        </w:rPr>
        <w:t>Так же необходимо исполнение решений, принимаемых по результатам контрольных мероприятий.</w:t>
      </w:r>
    </w:p>
    <w:p w:rsidR="002E4334" w:rsidRPr="00751473" w:rsidRDefault="002E4334" w:rsidP="009311BE">
      <w:pPr>
        <w:rPr>
          <w:sz w:val="28"/>
          <w:szCs w:val="28"/>
        </w:rPr>
      </w:pPr>
    </w:p>
    <w:p w:rsidR="002E4334" w:rsidRDefault="002E4334" w:rsidP="009311BE">
      <w:pPr>
        <w:ind w:firstLine="709"/>
        <w:jc w:val="center"/>
        <w:outlineLvl w:val="1"/>
        <w:rPr>
          <w:bCs/>
          <w:sz w:val="28"/>
          <w:szCs w:val="28"/>
        </w:rPr>
      </w:pPr>
      <w:r w:rsidRPr="00751473">
        <w:rPr>
          <w:bCs/>
          <w:sz w:val="28"/>
          <w:szCs w:val="28"/>
        </w:rPr>
        <w:t>Раздел 2. Цели и задачи реализации программы профилактики</w:t>
      </w:r>
    </w:p>
    <w:p w:rsidR="00BA0561" w:rsidRPr="00751473" w:rsidRDefault="00BA0561" w:rsidP="009311BE">
      <w:pPr>
        <w:ind w:firstLine="709"/>
        <w:jc w:val="center"/>
        <w:outlineLvl w:val="1"/>
        <w:rPr>
          <w:bCs/>
          <w:sz w:val="28"/>
          <w:szCs w:val="28"/>
        </w:rPr>
      </w:pPr>
    </w:p>
    <w:p w:rsidR="002E4334" w:rsidRPr="00751473" w:rsidRDefault="002E4334" w:rsidP="009311BE">
      <w:pPr>
        <w:ind w:firstLine="709"/>
        <w:outlineLvl w:val="2"/>
        <w:rPr>
          <w:bCs/>
          <w:sz w:val="28"/>
          <w:szCs w:val="28"/>
        </w:rPr>
      </w:pPr>
      <w:r w:rsidRPr="00751473">
        <w:rPr>
          <w:bCs/>
          <w:sz w:val="28"/>
          <w:szCs w:val="28"/>
        </w:rPr>
        <w:t>2.1. Основными целями Программы профилактики являются:</w:t>
      </w:r>
    </w:p>
    <w:p w:rsidR="002E4334" w:rsidRPr="00751473" w:rsidRDefault="002E4334" w:rsidP="009311BE">
      <w:pPr>
        <w:widowControl/>
        <w:ind w:firstLine="708"/>
        <w:outlineLvl w:val="2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>2.1.1. Стимулирование добросовестного соблюдения обязательных треб</w:t>
      </w:r>
      <w:r w:rsidRPr="00751473">
        <w:rPr>
          <w:rFonts w:ascii="Times New Roman" w:hAnsi="Times New Roman"/>
          <w:sz w:val="28"/>
          <w:szCs w:val="28"/>
        </w:rPr>
        <w:t>о</w:t>
      </w:r>
      <w:r w:rsidRPr="00751473">
        <w:rPr>
          <w:rFonts w:ascii="Times New Roman" w:hAnsi="Times New Roman"/>
          <w:sz w:val="28"/>
          <w:szCs w:val="28"/>
        </w:rPr>
        <w:t>ваний всеми контролируемыми лицами.</w:t>
      </w:r>
    </w:p>
    <w:p w:rsidR="002E4334" w:rsidRPr="00751473" w:rsidRDefault="002E4334" w:rsidP="009311BE">
      <w:pPr>
        <w:widowControl/>
        <w:ind w:firstLine="708"/>
        <w:outlineLvl w:val="2"/>
        <w:rPr>
          <w:rFonts w:ascii="Times New Roman" w:hAnsi="Times New Roman"/>
          <w:bCs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>2.2.2.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ценностям.</w:t>
      </w:r>
    </w:p>
    <w:p w:rsidR="002E4334" w:rsidRPr="00751473" w:rsidRDefault="002E4334" w:rsidP="009311BE">
      <w:pPr>
        <w:widowControl/>
        <w:outlineLvl w:val="2"/>
        <w:rPr>
          <w:i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 xml:space="preserve">2.2. Создание условий для доведения обязательных требований до </w:t>
      </w:r>
      <w:r w:rsidR="00F80C74">
        <w:rPr>
          <w:rFonts w:ascii="Times New Roman" w:hAnsi="Times New Roman"/>
          <w:sz w:val="28"/>
          <w:szCs w:val="28"/>
        </w:rPr>
        <w:t xml:space="preserve">                </w:t>
      </w:r>
      <w:r w:rsidRPr="00751473">
        <w:rPr>
          <w:rFonts w:ascii="Times New Roman" w:hAnsi="Times New Roman"/>
          <w:sz w:val="28"/>
          <w:szCs w:val="28"/>
        </w:rPr>
        <w:t>контролируемых лиц, повышение информированности о способах их соблюд</w:t>
      </w:r>
      <w:r w:rsidRPr="00751473">
        <w:rPr>
          <w:rFonts w:ascii="Times New Roman" w:hAnsi="Times New Roman"/>
          <w:sz w:val="28"/>
          <w:szCs w:val="28"/>
        </w:rPr>
        <w:t>е</w:t>
      </w:r>
      <w:r w:rsidRPr="00751473">
        <w:rPr>
          <w:rFonts w:ascii="Times New Roman" w:hAnsi="Times New Roman"/>
          <w:sz w:val="28"/>
          <w:szCs w:val="28"/>
        </w:rPr>
        <w:t>ния.</w:t>
      </w:r>
    </w:p>
    <w:p w:rsidR="002E4334" w:rsidRPr="00751473" w:rsidRDefault="002E4334" w:rsidP="009311BE">
      <w:pPr>
        <w:ind w:firstLine="709"/>
        <w:outlineLvl w:val="2"/>
        <w:rPr>
          <w:bCs/>
          <w:sz w:val="28"/>
          <w:szCs w:val="28"/>
        </w:rPr>
      </w:pPr>
      <w:r w:rsidRPr="00751473">
        <w:rPr>
          <w:bCs/>
          <w:sz w:val="28"/>
          <w:szCs w:val="28"/>
        </w:rPr>
        <w:t>2.3. Проведение профилактических мероприятий программы профила</w:t>
      </w:r>
      <w:r w:rsidRPr="00751473">
        <w:rPr>
          <w:bCs/>
          <w:sz w:val="28"/>
          <w:szCs w:val="28"/>
        </w:rPr>
        <w:t>к</w:t>
      </w:r>
      <w:r w:rsidRPr="00751473">
        <w:rPr>
          <w:bCs/>
          <w:sz w:val="28"/>
          <w:szCs w:val="28"/>
        </w:rPr>
        <w:t>тики направлено на решение следующих задач:</w:t>
      </w:r>
    </w:p>
    <w:p w:rsidR="002E4334" w:rsidRPr="00751473" w:rsidRDefault="002E4334" w:rsidP="009311BE">
      <w:pPr>
        <w:widowControl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 xml:space="preserve">укрепление </w:t>
      </w:r>
      <w:proofErr w:type="gramStart"/>
      <w:r w:rsidRPr="00751473">
        <w:rPr>
          <w:rFonts w:ascii="Times New Roman" w:hAnsi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751473">
        <w:rPr>
          <w:rFonts w:ascii="Times New Roman" w:hAnsi="Times New Roman"/>
          <w:sz w:val="28"/>
          <w:szCs w:val="28"/>
        </w:rPr>
        <w:t xml:space="preserve"> вреда (ущерба) охраняемым законом ценностям;</w:t>
      </w:r>
    </w:p>
    <w:p w:rsidR="002E4334" w:rsidRPr="00751473" w:rsidRDefault="002E4334" w:rsidP="009311BE">
      <w:pPr>
        <w:widowControl/>
        <w:ind w:firstLine="708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2E4334" w:rsidRPr="00751473" w:rsidRDefault="002E4334" w:rsidP="009311BE">
      <w:pPr>
        <w:widowControl/>
        <w:ind w:firstLine="708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</w:t>
      </w:r>
      <w:r w:rsidRPr="00751473">
        <w:rPr>
          <w:rFonts w:ascii="Times New Roman" w:hAnsi="Times New Roman"/>
          <w:sz w:val="28"/>
          <w:szCs w:val="28"/>
        </w:rPr>
        <w:t>б</w:t>
      </w:r>
      <w:r w:rsidRPr="00751473">
        <w:rPr>
          <w:rFonts w:ascii="Times New Roman" w:hAnsi="Times New Roman"/>
          <w:sz w:val="28"/>
          <w:szCs w:val="28"/>
        </w:rPr>
        <w:t>ствующих ее снижению;</w:t>
      </w:r>
    </w:p>
    <w:p w:rsidR="00916532" w:rsidRDefault="002E4334" w:rsidP="006D693D">
      <w:pPr>
        <w:widowControl/>
        <w:ind w:firstLine="708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</w:t>
      </w:r>
      <w:r w:rsidRPr="00751473">
        <w:rPr>
          <w:rFonts w:ascii="Times New Roman" w:hAnsi="Times New Roman"/>
          <w:sz w:val="28"/>
          <w:szCs w:val="28"/>
        </w:rPr>
        <w:t>ь</w:t>
      </w:r>
      <w:r w:rsidRPr="00751473">
        <w:rPr>
          <w:rFonts w:ascii="Times New Roman" w:hAnsi="Times New Roman"/>
          <w:sz w:val="28"/>
          <w:szCs w:val="28"/>
        </w:rPr>
        <w:t>ных требований, определение способов устранения или снижения угрозы;</w:t>
      </w:r>
    </w:p>
    <w:p w:rsidR="002E4334" w:rsidRPr="00751473" w:rsidRDefault="002E4334" w:rsidP="009311BE">
      <w:pPr>
        <w:widowControl/>
        <w:ind w:firstLine="708"/>
        <w:rPr>
          <w:rFonts w:ascii="Times New Roman" w:hAnsi="Times New Roman"/>
          <w:sz w:val="28"/>
          <w:szCs w:val="28"/>
        </w:rPr>
      </w:pPr>
      <w:r w:rsidRPr="00751473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</w:t>
      </w:r>
      <w:r w:rsidRPr="00751473">
        <w:rPr>
          <w:rFonts w:ascii="Times New Roman" w:hAnsi="Times New Roman"/>
          <w:sz w:val="28"/>
          <w:szCs w:val="28"/>
        </w:rPr>
        <w:t>и</w:t>
      </w:r>
      <w:r w:rsidRPr="00751473">
        <w:rPr>
          <w:rFonts w:ascii="Times New Roman" w:hAnsi="Times New Roman"/>
          <w:sz w:val="28"/>
          <w:szCs w:val="28"/>
        </w:rPr>
        <w:t>дов и интенсивности профилактических мероприятий от присвоенных контр</w:t>
      </w:r>
      <w:r w:rsidRPr="00751473">
        <w:rPr>
          <w:rFonts w:ascii="Times New Roman" w:hAnsi="Times New Roman"/>
          <w:sz w:val="28"/>
          <w:szCs w:val="28"/>
        </w:rPr>
        <w:t>о</w:t>
      </w:r>
      <w:r w:rsidRPr="00751473">
        <w:rPr>
          <w:rFonts w:ascii="Times New Roman" w:hAnsi="Times New Roman"/>
          <w:sz w:val="28"/>
          <w:szCs w:val="28"/>
        </w:rPr>
        <w:t>лируемым лицам уровней риска.</w:t>
      </w:r>
    </w:p>
    <w:p w:rsidR="002E4334" w:rsidRDefault="002E4334" w:rsidP="002E4334">
      <w:pPr>
        <w:pStyle w:val="3"/>
        <w:jc w:val="both"/>
        <w:rPr>
          <w:b w:val="0"/>
          <w:color w:val="auto"/>
          <w:sz w:val="28"/>
          <w:szCs w:val="28"/>
        </w:rPr>
      </w:pPr>
    </w:p>
    <w:p w:rsidR="002E4334" w:rsidRDefault="002E4334" w:rsidP="002E4334">
      <w:pPr>
        <w:pStyle w:val="3"/>
        <w:rPr>
          <w:b w:val="0"/>
          <w:color w:val="auto"/>
          <w:sz w:val="28"/>
          <w:szCs w:val="28"/>
        </w:rPr>
      </w:pPr>
      <w:r w:rsidRPr="00751473">
        <w:rPr>
          <w:b w:val="0"/>
          <w:color w:val="auto"/>
          <w:sz w:val="28"/>
          <w:szCs w:val="28"/>
        </w:rPr>
        <w:t>Раздел 3. Перечень профилактических мероприятий, сроки (периодичность) их проведения</w:t>
      </w:r>
    </w:p>
    <w:tbl>
      <w:tblPr>
        <w:tblStyle w:val="af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3659"/>
        <w:gridCol w:w="2126"/>
        <w:gridCol w:w="1701"/>
        <w:gridCol w:w="1666"/>
      </w:tblGrid>
      <w:tr w:rsidR="006D693D" w:rsidTr="006D693D">
        <w:tc>
          <w:tcPr>
            <w:tcW w:w="594" w:type="dxa"/>
          </w:tcPr>
          <w:p w:rsidR="006D693D" w:rsidRPr="006D693D" w:rsidRDefault="006D693D" w:rsidP="009157DC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3659" w:type="dxa"/>
          </w:tcPr>
          <w:p w:rsidR="006D693D" w:rsidRPr="006D693D" w:rsidRDefault="006D693D" w:rsidP="009157DC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  <w:p w:rsidR="006D693D" w:rsidRPr="006D693D" w:rsidRDefault="006D693D" w:rsidP="009157DC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</w:tcPr>
          <w:p w:rsidR="006D693D" w:rsidRPr="006D693D" w:rsidRDefault="006D693D" w:rsidP="009157DC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Срок реализ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ции меропри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тия</w:t>
            </w:r>
          </w:p>
        </w:tc>
        <w:tc>
          <w:tcPr>
            <w:tcW w:w="1701" w:type="dxa"/>
          </w:tcPr>
          <w:p w:rsidR="006D693D" w:rsidRPr="006D693D" w:rsidRDefault="006D693D" w:rsidP="009157DC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Место ре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лизации</w:t>
            </w:r>
          </w:p>
        </w:tc>
        <w:tc>
          <w:tcPr>
            <w:tcW w:w="1666" w:type="dxa"/>
          </w:tcPr>
          <w:p w:rsidR="006D693D" w:rsidRPr="006D693D" w:rsidRDefault="006D693D" w:rsidP="009157DC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Отве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ственный исполн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тель</w:t>
            </w:r>
          </w:p>
        </w:tc>
      </w:tr>
    </w:tbl>
    <w:p w:rsidR="006D693D" w:rsidRPr="006D693D" w:rsidRDefault="006D693D" w:rsidP="006D693D">
      <w:pPr>
        <w:ind w:firstLine="0"/>
        <w:rPr>
          <w:sz w:val="2"/>
        </w:rPr>
      </w:pPr>
    </w:p>
    <w:tbl>
      <w:tblPr>
        <w:tblW w:w="9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"/>
        <w:gridCol w:w="3624"/>
        <w:gridCol w:w="2126"/>
        <w:gridCol w:w="1701"/>
        <w:gridCol w:w="1702"/>
      </w:tblGrid>
      <w:tr w:rsidR="002E4334" w:rsidRPr="006D693D" w:rsidTr="006D693D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2E4334" w:rsidRPr="006D693D" w:rsidTr="006D693D">
        <w:tc>
          <w:tcPr>
            <w:tcW w:w="629" w:type="dxa"/>
            <w:tcBorders>
              <w:top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24" w:type="dxa"/>
            <w:tcBorders>
              <w:top w:val="single" w:sz="4" w:space="0" w:color="auto"/>
            </w:tcBorders>
          </w:tcPr>
          <w:p w:rsidR="002E4334" w:rsidRPr="006D693D" w:rsidRDefault="002E4334" w:rsidP="006D693D">
            <w:pPr>
              <w:pStyle w:val="aa"/>
              <w:widowControl/>
              <w:tabs>
                <w:tab w:val="left" w:pos="1134"/>
              </w:tabs>
              <w:spacing w:line="240" w:lineRule="exac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Информирование контр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лируемых и иных заинтер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сованных лиц по вопросам соблюдения обязательных требований посредством размещения сведений, определенных частью 3 ст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тьи 46 Феде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softHyphen/>
              <w:t>рального закона № 248-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ФЗ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4334" w:rsidRPr="006D693D" w:rsidRDefault="00F5160F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поддерживае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ся в актуальном состоянии в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чение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и обновляется в срок не позднее 5 рабочих дней с момента их изменения.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официал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r w:rsidR="00F5160F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админ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страции </w:t>
            </w:r>
            <w:r w:rsidR="006D69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Арзгирск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пального округа Ставр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 в сети 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«Интернет»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2E4334" w:rsidRPr="006D693D" w:rsidRDefault="00F5160F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тдел м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ниципал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ного хозя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2E4334" w:rsidRPr="006D693D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и те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риториал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ные отделы 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страции </w:t>
            </w:r>
            <w:r w:rsidR="006D693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Арзгирск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го муни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softHyphen/>
              <w:t>ципального округа Ставр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 (далее – 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ы админ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F0847" w:rsidRPr="006D693D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  <w:r w:rsidR="007672CC" w:rsidRPr="006D69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672CC" w:rsidRPr="006D693D" w:rsidTr="006D693D">
        <w:tc>
          <w:tcPr>
            <w:tcW w:w="629" w:type="dxa"/>
          </w:tcPr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24" w:type="dxa"/>
          </w:tcPr>
          <w:p w:rsidR="007672CC" w:rsidRPr="006D693D" w:rsidRDefault="007672CC" w:rsidP="006D693D">
            <w:pPr>
              <w:pStyle w:val="aa"/>
              <w:widowControl/>
              <w:tabs>
                <w:tab w:val="left" w:pos="1134"/>
              </w:tabs>
              <w:spacing w:line="240" w:lineRule="exac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тельной практики организ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ции и проведения муниц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пального контроля (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товка доклада, содержащего результаты обобщения пр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воприменительной практ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ки, связанной с организац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ей и осуществлением мун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ципального контроля)</w:t>
            </w:r>
          </w:p>
        </w:tc>
        <w:tc>
          <w:tcPr>
            <w:tcW w:w="2126" w:type="dxa"/>
          </w:tcPr>
          <w:p w:rsidR="007672CC" w:rsidRPr="006D693D" w:rsidRDefault="007672CC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ежегодно, не позднее </w:t>
            </w:r>
            <w:r w:rsid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    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 марта года, следующего за отчетным г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дом</w:t>
            </w:r>
          </w:p>
        </w:tc>
        <w:tc>
          <w:tcPr>
            <w:tcW w:w="1701" w:type="dxa"/>
          </w:tcPr>
          <w:p w:rsidR="007672CC" w:rsidRPr="006D693D" w:rsidRDefault="007672CC" w:rsidP="006D693D">
            <w:pPr>
              <w:pStyle w:val="a5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</w:tcPr>
          <w:p w:rsidR="007672CC" w:rsidRPr="006D693D" w:rsidRDefault="00631AE6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Отделы </w:t>
            </w:r>
            <w:r w:rsidR="006D69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</w:p>
        </w:tc>
      </w:tr>
      <w:tr w:rsidR="007672CC" w:rsidRPr="006D693D" w:rsidTr="006D693D">
        <w:tc>
          <w:tcPr>
            <w:tcW w:w="629" w:type="dxa"/>
          </w:tcPr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24" w:type="dxa"/>
          </w:tcPr>
          <w:p w:rsidR="007672CC" w:rsidRPr="006D693D" w:rsidRDefault="007672CC" w:rsidP="006D693D">
            <w:pPr>
              <w:pStyle w:val="aa"/>
              <w:widowControl/>
              <w:tabs>
                <w:tab w:val="left" w:pos="1134"/>
              </w:tabs>
              <w:spacing w:line="240" w:lineRule="exac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Объявление контролиру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мому лицу предостереж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ния о недопустимости нарушения обязательных требований (далее – пред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softHyphen/>
              <w:t>твержденных данных о том, что нарушение обязател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ных требований причинило вред (ущерб) охраняемым законом ценностям либо с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здало угрозу причинения вреда (ущерба) охраняемым законом ценностям, и пре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лагает принять меры по обеспечению соблюдения обязательных</w:t>
            </w:r>
            <w:proofErr w:type="gramEnd"/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</w:t>
            </w:r>
          </w:p>
        </w:tc>
        <w:tc>
          <w:tcPr>
            <w:tcW w:w="2126" w:type="dxa"/>
          </w:tcPr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</w:p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672CC" w:rsidRPr="006D693D" w:rsidRDefault="007672CC" w:rsidP="006D693D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</w:tcPr>
          <w:p w:rsidR="007672CC" w:rsidRPr="006D693D" w:rsidRDefault="00631AE6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Отделы </w:t>
            </w:r>
            <w:r w:rsidR="006D6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</w:p>
        </w:tc>
      </w:tr>
      <w:tr w:rsidR="007672CC" w:rsidRPr="006D693D" w:rsidTr="006D693D">
        <w:tc>
          <w:tcPr>
            <w:tcW w:w="629" w:type="dxa"/>
          </w:tcPr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24" w:type="dxa"/>
          </w:tcPr>
          <w:p w:rsidR="007672CC" w:rsidRPr="006D693D" w:rsidRDefault="007672CC" w:rsidP="006D693D">
            <w:pPr>
              <w:pStyle w:val="aa"/>
              <w:widowControl/>
              <w:tabs>
                <w:tab w:val="left" w:pos="1134"/>
              </w:tabs>
              <w:spacing w:line="240" w:lineRule="exac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Консультирование контр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лируемых лиц и их пре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ставителей осуществляется по вопросам, связанным с организацией и осущест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лением муниципального контроля. (Консультиров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ние осуществляется по т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лефону, на личном приеме, либо в ходе проведения профилактического мер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приятия, а так же в пис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менной форме, п</w:t>
            </w:r>
            <w:r w:rsidRPr="006D693D">
              <w:rPr>
                <w:rFonts w:ascii="Times New Roman" w:eastAsia="Calibri" w:hAnsi="Times New Roman" w:cs="Times New Roman"/>
                <w:sz w:val="28"/>
                <w:szCs w:val="28"/>
              </w:rPr>
              <w:t>о фактам поступления обращений контролируемых лиц и их представителей.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года.</w:t>
            </w:r>
          </w:p>
          <w:p w:rsidR="007672CC" w:rsidRPr="006D693D" w:rsidRDefault="007672CC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672CC" w:rsidRPr="006D693D" w:rsidRDefault="007672CC" w:rsidP="006D693D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702" w:type="dxa"/>
          </w:tcPr>
          <w:p w:rsidR="007672CC" w:rsidRPr="006D693D" w:rsidRDefault="00631AE6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Отделы </w:t>
            </w:r>
            <w:r w:rsidR="006D6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</w:p>
        </w:tc>
      </w:tr>
      <w:tr w:rsidR="007672CC" w:rsidRPr="006D693D" w:rsidTr="006D693D">
        <w:tc>
          <w:tcPr>
            <w:tcW w:w="629" w:type="dxa"/>
          </w:tcPr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24" w:type="dxa"/>
          </w:tcPr>
          <w:p w:rsidR="007672CC" w:rsidRPr="006D693D" w:rsidRDefault="007672CC" w:rsidP="006D693D">
            <w:pPr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Профилактический визит. Проводится в форме пр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филактической беседы по месту осуществления де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тельности кон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softHyphen/>
              <w:t>тролируемого лица либо путем использ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вания видеоконференцсвязи</w:t>
            </w:r>
          </w:p>
        </w:tc>
        <w:tc>
          <w:tcPr>
            <w:tcW w:w="2126" w:type="dxa"/>
          </w:tcPr>
          <w:p w:rsidR="007672CC" w:rsidRPr="006D693D" w:rsidRDefault="007672CC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декабрь, </w:t>
            </w:r>
            <w:r w:rsidRPr="006D69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7672CC" w:rsidRPr="006D693D" w:rsidRDefault="007672CC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672CC" w:rsidRPr="006D693D" w:rsidRDefault="007672CC" w:rsidP="006D693D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</w:tcPr>
          <w:p w:rsidR="007672CC" w:rsidRPr="006D693D" w:rsidRDefault="00631AE6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Отделы </w:t>
            </w:r>
            <w:r w:rsidR="006D6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</w:p>
        </w:tc>
      </w:tr>
      <w:tr w:rsidR="00BF0847" w:rsidRPr="006D693D" w:rsidTr="006D693D">
        <w:tc>
          <w:tcPr>
            <w:tcW w:w="629" w:type="dxa"/>
          </w:tcPr>
          <w:p w:rsidR="00BF0847" w:rsidRPr="006D693D" w:rsidRDefault="00BF0847" w:rsidP="006D693D">
            <w:pPr>
              <w:pStyle w:val="a5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24" w:type="dxa"/>
          </w:tcPr>
          <w:p w:rsidR="00BF0847" w:rsidRPr="006D693D" w:rsidRDefault="00BF0847" w:rsidP="006D693D">
            <w:pPr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Обязательный профилакт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ческий визит.</w:t>
            </w:r>
          </w:p>
        </w:tc>
        <w:tc>
          <w:tcPr>
            <w:tcW w:w="2126" w:type="dxa"/>
          </w:tcPr>
          <w:p w:rsidR="00BF0847" w:rsidRPr="006D693D" w:rsidRDefault="00BF0847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в соответствии с установле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ной категорией риска</w:t>
            </w:r>
          </w:p>
        </w:tc>
        <w:tc>
          <w:tcPr>
            <w:tcW w:w="1701" w:type="dxa"/>
          </w:tcPr>
          <w:p w:rsidR="00BF0847" w:rsidRPr="006D693D" w:rsidRDefault="00BF0847" w:rsidP="006D693D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</w:tcPr>
          <w:p w:rsidR="00BF0847" w:rsidRPr="006D693D" w:rsidRDefault="00631AE6" w:rsidP="006D693D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 xml:space="preserve">Отделы </w:t>
            </w:r>
            <w:r w:rsidR="006D693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693D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</w:p>
        </w:tc>
      </w:tr>
    </w:tbl>
    <w:p w:rsidR="002E4334" w:rsidRPr="00751473" w:rsidRDefault="002E4334" w:rsidP="002E4334">
      <w:pPr>
        <w:rPr>
          <w:sz w:val="28"/>
          <w:szCs w:val="28"/>
        </w:rPr>
      </w:pPr>
    </w:p>
    <w:p w:rsidR="002E4334" w:rsidRDefault="002E4334" w:rsidP="002E4334">
      <w:pPr>
        <w:pStyle w:val="3"/>
        <w:rPr>
          <w:b w:val="0"/>
          <w:color w:val="auto"/>
          <w:sz w:val="28"/>
          <w:szCs w:val="28"/>
        </w:rPr>
      </w:pPr>
      <w:r w:rsidRPr="00751473">
        <w:rPr>
          <w:b w:val="0"/>
          <w:color w:val="auto"/>
          <w:sz w:val="28"/>
          <w:szCs w:val="28"/>
        </w:rPr>
        <w:t>Раздел 4.  Показатели результативности и эффективности программы  проф</w:t>
      </w:r>
      <w:r w:rsidRPr="00751473">
        <w:rPr>
          <w:b w:val="0"/>
          <w:color w:val="auto"/>
          <w:sz w:val="28"/>
          <w:szCs w:val="28"/>
        </w:rPr>
        <w:t>и</w:t>
      </w:r>
      <w:r w:rsidRPr="00751473">
        <w:rPr>
          <w:b w:val="0"/>
          <w:color w:val="auto"/>
          <w:sz w:val="28"/>
          <w:szCs w:val="28"/>
        </w:rPr>
        <w:t>лактики</w:t>
      </w:r>
    </w:p>
    <w:p w:rsidR="002E4334" w:rsidRPr="0076178C" w:rsidRDefault="002E4334" w:rsidP="002E4334"/>
    <w:p w:rsidR="002E4334" w:rsidRPr="00751473" w:rsidRDefault="002E4334" w:rsidP="002E4334">
      <w:pPr>
        <w:rPr>
          <w:sz w:val="28"/>
          <w:szCs w:val="28"/>
        </w:rPr>
      </w:pPr>
      <w:r w:rsidRPr="00751473">
        <w:rPr>
          <w:sz w:val="28"/>
          <w:szCs w:val="28"/>
        </w:rPr>
        <w:t>Для оценки мероприятий Программы по профилактике нарушений уст</w:t>
      </w:r>
      <w:r w:rsidRPr="00751473">
        <w:rPr>
          <w:sz w:val="28"/>
          <w:szCs w:val="28"/>
        </w:rPr>
        <w:t>а</w:t>
      </w:r>
      <w:r w:rsidRPr="00751473">
        <w:rPr>
          <w:sz w:val="28"/>
          <w:szCs w:val="28"/>
        </w:rPr>
        <w:t>навливаются отчетные показатели по итогам 202</w:t>
      </w:r>
      <w:r w:rsidR="00EB326E">
        <w:rPr>
          <w:sz w:val="28"/>
          <w:szCs w:val="28"/>
        </w:rPr>
        <w:t>6</w:t>
      </w:r>
      <w:r w:rsidRPr="00751473">
        <w:rPr>
          <w:sz w:val="28"/>
          <w:szCs w:val="28"/>
        </w:rPr>
        <w:t xml:space="preserve"> года.</w:t>
      </w:r>
    </w:p>
    <w:p w:rsidR="002E4334" w:rsidRPr="00751473" w:rsidRDefault="002E4334" w:rsidP="002E4334">
      <w:pPr>
        <w:rPr>
          <w:sz w:val="28"/>
          <w:szCs w:val="28"/>
        </w:rPr>
      </w:pPr>
    </w:p>
    <w:tbl>
      <w:tblPr>
        <w:tblW w:w="92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768"/>
      </w:tblGrid>
      <w:tr w:rsidR="002E4334" w:rsidRPr="006D693D" w:rsidTr="006D693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№</w:t>
            </w:r>
            <w:r w:rsidRPr="006D693D">
              <w:rPr>
                <w:sz w:val="28"/>
                <w:szCs w:val="28"/>
              </w:rPr>
              <w:br/>
            </w:r>
            <w:proofErr w:type="gramStart"/>
            <w:r w:rsidRPr="006D693D">
              <w:rPr>
                <w:sz w:val="28"/>
                <w:szCs w:val="28"/>
              </w:rPr>
              <w:t>п</w:t>
            </w:r>
            <w:proofErr w:type="gramEnd"/>
            <w:r w:rsidRPr="006D693D">
              <w:rPr>
                <w:sz w:val="28"/>
                <w:szCs w:val="28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Величина</w:t>
            </w:r>
          </w:p>
        </w:tc>
      </w:tr>
      <w:tr w:rsidR="002E4334" w:rsidRPr="006D693D" w:rsidTr="006D693D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 xml:space="preserve">Полнота информации, размещенной на официальном сайте администрации </w:t>
            </w:r>
            <w:r w:rsidR="00916532" w:rsidRPr="006D693D">
              <w:rPr>
                <w:sz w:val="28"/>
                <w:szCs w:val="28"/>
              </w:rPr>
              <w:t xml:space="preserve">Арзгирского </w:t>
            </w:r>
            <w:r w:rsidRPr="006D693D">
              <w:rPr>
                <w:sz w:val="28"/>
                <w:szCs w:val="28"/>
              </w:rPr>
              <w:t>муниципального округа Ставропольского края в сети «Интернет» в с</w:t>
            </w:r>
            <w:r w:rsidRPr="006D693D">
              <w:rPr>
                <w:sz w:val="28"/>
                <w:szCs w:val="28"/>
              </w:rPr>
              <w:t>о</w:t>
            </w:r>
            <w:r w:rsidRPr="006D693D">
              <w:rPr>
                <w:sz w:val="28"/>
                <w:szCs w:val="28"/>
              </w:rPr>
              <w:t>ответствии с частью 3 стать 46 Федерального закона от 31.07.2021г. № 248-ФЗ «О государственном ко</w:t>
            </w:r>
            <w:r w:rsidRPr="006D693D">
              <w:rPr>
                <w:sz w:val="28"/>
                <w:szCs w:val="28"/>
              </w:rPr>
              <w:t>н</w:t>
            </w:r>
            <w:r w:rsidRPr="006D693D">
              <w:rPr>
                <w:sz w:val="28"/>
                <w:szCs w:val="28"/>
              </w:rPr>
              <w:t>троле (надзоре) и муниципальном контроле в Росси</w:t>
            </w:r>
            <w:r w:rsidRPr="006D693D">
              <w:rPr>
                <w:sz w:val="28"/>
                <w:szCs w:val="28"/>
              </w:rPr>
              <w:t>й</w:t>
            </w:r>
            <w:r w:rsidRPr="006D693D">
              <w:rPr>
                <w:sz w:val="28"/>
                <w:szCs w:val="28"/>
              </w:rPr>
              <w:t>ской Федерации»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100%</w:t>
            </w:r>
          </w:p>
        </w:tc>
      </w:tr>
      <w:tr w:rsidR="002E4334" w:rsidRPr="006D693D" w:rsidTr="006D693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4334" w:rsidRPr="006D693D" w:rsidRDefault="002E4334" w:rsidP="006D693D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Удовлетворенность контролируемых лиц и их пре</w:t>
            </w:r>
            <w:r w:rsidRPr="006D693D">
              <w:rPr>
                <w:sz w:val="28"/>
                <w:szCs w:val="28"/>
              </w:rPr>
              <w:t>д</w:t>
            </w:r>
            <w:r w:rsidRPr="006D693D">
              <w:rPr>
                <w:sz w:val="28"/>
                <w:szCs w:val="28"/>
              </w:rPr>
              <w:t>ставителями консультированием контрольного (надзорного) органа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4334" w:rsidRPr="006D693D" w:rsidRDefault="002E4334" w:rsidP="006D693D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 xml:space="preserve">100% от числа </w:t>
            </w:r>
            <w:proofErr w:type="gramStart"/>
            <w:r w:rsidRPr="006D693D">
              <w:rPr>
                <w:sz w:val="28"/>
                <w:szCs w:val="28"/>
              </w:rPr>
              <w:t>обр</w:t>
            </w:r>
            <w:r w:rsidRPr="006D693D">
              <w:rPr>
                <w:sz w:val="28"/>
                <w:szCs w:val="28"/>
              </w:rPr>
              <w:t>а</w:t>
            </w:r>
            <w:r w:rsidRPr="006D693D">
              <w:rPr>
                <w:sz w:val="28"/>
                <w:szCs w:val="28"/>
              </w:rPr>
              <w:t>тившихся</w:t>
            </w:r>
            <w:proofErr w:type="gramEnd"/>
          </w:p>
        </w:tc>
      </w:tr>
      <w:tr w:rsidR="002E4334" w:rsidRPr="006D693D" w:rsidTr="006D693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3.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4334" w:rsidRPr="006D693D" w:rsidRDefault="002E4334" w:rsidP="006D693D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>Количество проведенных профилактических мер</w:t>
            </w:r>
            <w:r w:rsidRPr="006D693D">
              <w:rPr>
                <w:sz w:val="28"/>
                <w:szCs w:val="28"/>
              </w:rPr>
              <w:t>о</w:t>
            </w:r>
            <w:r w:rsidRPr="006D693D">
              <w:rPr>
                <w:sz w:val="28"/>
                <w:szCs w:val="28"/>
              </w:rPr>
              <w:t>приятий</w:t>
            </w:r>
            <w:r w:rsidR="00BF0847" w:rsidRPr="006D693D">
              <w:rPr>
                <w:sz w:val="28"/>
                <w:szCs w:val="28"/>
              </w:rPr>
              <w:t xml:space="preserve"> в год.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4334" w:rsidRPr="006D693D" w:rsidRDefault="002E4334" w:rsidP="006D693D">
            <w:pPr>
              <w:pStyle w:val="a5"/>
              <w:spacing w:line="240" w:lineRule="exact"/>
              <w:jc w:val="center"/>
              <w:rPr>
                <w:sz w:val="28"/>
                <w:szCs w:val="28"/>
              </w:rPr>
            </w:pPr>
            <w:r w:rsidRPr="006D693D">
              <w:rPr>
                <w:sz w:val="28"/>
                <w:szCs w:val="28"/>
              </w:rPr>
              <w:t xml:space="preserve">не менее </w:t>
            </w:r>
            <w:r w:rsidR="00422EE5" w:rsidRPr="006D693D">
              <w:rPr>
                <w:sz w:val="28"/>
                <w:szCs w:val="28"/>
              </w:rPr>
              <w:t>3</w:t>
            </w:r>
          </w:p>
        </w:tc>
      </w:tr>
    </w:tbl>
    <w:p w:rsidR="002E4334" w:rsidRDefault="002E4334" w:rsidP="00916532">
      <w:pPr>
        <w:ind w:firstLine="0"/>
      </w:pPr>
    </w:p>
    <w:p w:rsidR="00916532" w:rsidRDefault="00916532" w:rsidP="00916532">
      <w:pPr>
        <w:ind w:firstLine="0"/>
      </w:pPr>
    </w:p>
    <w:p w:rsidR="00916532" w:rsidRPr="00751473" w:rsidRDefault="00916532" w:rsidP="00916532">
      <w:pPr>
        <w:ind w:firstLine="0"/>
      </w:pPr>
    </w:p>
    <w:p w:rsidR="002E4334" w:rsidRDefault="00916532" w:rsidP="00916532">
      <w:pPr>
        <w:spacing w:line="24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916532" w:rsidRDefault="00916532" w:rsidP="00916532">
      <w:pPr>
        <w:spacing w:line="24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</w:t>
      </w:r>
    </w:p>
    <w:p w:rsidR="00916532" w:rsidRPr="00751473" w:rsidRDefault="00916532" w:rsidP="00916532">
      <w:pPr>
        <w:spacing w:line="24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В.Н. Шафорост</w:t>
      </w:r>
    </w:p>
    <w:sectPr w:rsidR="00916532" w:rsidRPr="00751473" w:rsidSect="00916532">
      <w:headerReference w:type="default" r:id="rId9"/>
      <w:headerReference w:type="first" r:id="rId10"/>
      <w:pgSz w:w="11906" w:h="16838"/>
      <w:pgMar w:top="851" w:right="567" w:bottom="851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7C" w:rsidRDefault="00F10C7C" w:rsidP="00373362">
      <w:r>
        <w:separator/>
      </w:r>
    </w:p>
  </w:endnote>
  <w:endnote w:type="continuationSeparator" w:id="0">
    <w:p w:rsidR="00F10C7C" w:rsidRDefault="00F10C7C" w:rsidP="0037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7C" w:rsidRDefault="00F10C7C" w:rsidP="00373362">
      <w:r>
        <w:separator/>
      </w:r>
    </w:p>
  </w:footnote>
  <w:footnote w:type="continuationSeparator" w:id="0">
    <w:p w:rsidR="00F10C7C" w:rsidRDefault="00F10C7C" w:rsidP="00373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4688431"/>
      <w:docPartObj>
        <w:docPartGallery w:val="Page Numbers (Top of Page)"/>
        <w:docPartUnique/>
      </w:docPartObj>
    </w:sdtPr>
    <w:sdtEndPr/>
    <w:sdtContent>
      <w:p w:rsidR="00631AE6" w:rsidRDefault="00631AE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957">
          <w:rPr>
            <w:noProof/>
          </w:rPr>
          <w:t>4</w:t>
        </w:r>
        <w:r>
          <w:fldChar w:fldCharType="end"/>
        </w:r>
      </w:p>
    </w:sdtContent>
  </w:sdt>
  <w:p w:rsidR="00631AE6" w:rsidRDefault="00631AE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38" w:rsidRDefault="00C56338">
    <w:pPr>
      <w:pStyle w:val="af"/>
      <w:jc w:val="right"/>
    </w:pPr>
  </w:p>
  <w:p w:rsidR="00C56338" w:rsidRDefault="00C5633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FF"/>
    <w:rsid w:val="000143D3"/>
    <w:rsid w:val="000276A5"/>
    <w:rsid w:val="000523E0"/>
    <w:rsid w:val="00064D45"/>
    <w:rsid w:val="00067CFA"/>
    <w:rsid w:val="00075CA3"/>
    <w:rsid w:val="0008215B"/>
    <w:rsid w:val="00096A3F"/>
    <w:rsid w:val="000F5090"/>
    <w:rsid w:val="001028C7"/>
    <w:rsid w:val="001032DD"/>
    <w:rsid w:val="00114D6B"/>
    <w:rsid w:val="00133986"/>
    <w:rsid w:val="0014164F"/>
    <w:rsid w:val="00152BF0"/>
    <w:rsid w:val="00154EC6"/>
    <w:rsid w:val="00164C0F"/>
    <w:rsid w:val="00173880"/>
    <w:rsid w:val="00176BB4"/>
    <w:rsid w:val="00177491"/>
    <w:rsid w:val="001961E8"/>
    <w:rsid w:val="0019636C"/>
    <w:rsid w:val="001E3DA9"/>
    <w:rsid w:val="001F1B2B"/>
    <w:rsid w:val="001F3E6E"/>
    <w:rsid w:val="002277F0"/>
    <w:rsid w:val="00244B02"/>
    <w:rsid w:val="00252DA5"/>
    <w:rsid w:val="0027241C"/>
    <w:rsid w:val="0029745A"/>
    <w:rsid w:val="002C1798"/>
    <w:rsid w:val="002C5EF8"/>
    <w:rsid w:val="002D4820"/>
    <w:rsid w:val="002E4334"/>
    <w:rsid w:val="002E57E9"/>
    <w:rsid w:val="002E6C59"/>
    <w:rsid w:val="0031230A"/>
    <w:rsid w:val="00330D72"/>
    <w:rsid w:val="003662B4"/>
    <w:rsid w:val="00373362"/>
    <w:rsid w:val="003736AF"/>
    <w:rsid w:val="00374BCE"/>
    <w:rsid w:val="00386A8B"/>
    <w:rsid w:val="003942B6"/>
    <w:rsid w:val="003A219E"/>
    <w:rsid w:val="003A3B4E"/>
    <w:rsid w:val="00407135"/>
    <w:rsid w:val="004205FF"/>
    <w:rsid w:val="00422EE5"/>
    <w:rsid w:val="00446938"/>
    <w:rsid w:val="004571A4"/>
    <w:rsid w:val="00461BFE"/>
    <w:rsid w:val="00471F85"/>
    <w:rsid w:val="004A02EF"/>
    <w:rsid w:val="004A18B6"/>
    <w:rsid w:val="004D70DF"/>
    <w:rsid w:val="00501CD1"/>
    <w:rsid w:val="00525CE7"/>
    <w:rsid w:val="00540509"/>
    <w:rsid w:val="005543E3"/>
    <w:rsid w:val="0056444A"/>
    <w:rsid w:val="00592120"/>
    <w:rsid w:val="00592495"/>
    <w:rsid w:val="005C64C5"/>
    <w:rsid w:val="005C6675"/>
    <w:rsid w:val="00606BEC"/>
    <w:rsid w:val="00623EB7"/>
    <w:rsid w:val="00631AE6"/>
    <w:rsid w:val="006616B3"/>
    <w:rsid w:val="006656AF"/>
    <w:rsid w:val="006837BC"/>
    <w:rsid w:val="00686CC5"/>
    <w:rsid w:val="00692ABF"/>
    <w:rsid w:val="006955FF"/>
    <w:rsid w:val="006A785E"/>
    <w:rsid w:val="006D693D"/>
    <w:rsid w:val="006E2258"/>
    <w:rsid w:val="00706834"/>
    <w:rsid w:val="00712179"/>
    <w:rsid w:val="0071487F"/>
    <w:rsid w:val="00717D14"/>
    <w:rsid w:val="0073657B"/>
    <w:rsid w:val="00740769"/>
    <w:rsid w:val="007672CC"/>
    <w:rsid w:val="00794C08"/>
    <w:rsid w:val="007A4CD6"/>
    <w:rsid w:val="007C7198"/>
    <w:rsid w:val="007D5412"/>
    <w:rsid w:val="0082477C"/>
    <w:rsid w:val="0083610A"/>
    <w:rsid w:val="00847A9E"/>
    <w:rsid w:val="00867F0D"/>
    <w:rsid w:val="008849F9"/>
    <w:rsid w:val="008A5D7E"/>
    <w:rsid w:val="008B37E9"/>
    <w:rsid w:val="008B474E"/>
    <w:rsid w:val="008B4BAD"/>
    <w:rsid w:val="00910D34"/>
    <w:rsid w:val="00916532"/>
    <w:rsid w:val="00927AFB"/>
    <w:rsid w:val="009311BE"/>
    <w:rsid w:val="0093663F"/>
    <w:rsid w:val="009445C8"/>
    <w:rsid w:val="00947A85"/>
    <w:rsid w:val="00956C9C"/>
    <w:rsid w:val="009B2869"/>
    <w:rsid w:val="00A04360"/>
    <w:rsid w:val="00A36E8E"/>
    <w:rsid w:val="00A42C47"/>
    <w:rsid w:val="00A4400E"/>
    <w:rsid w:val="00A604FA"/>
    <w:rsid w:val="00A80230"/>
    <w:rsid w:val="00AB36B3"/>
    <w:rsid w:val="00B22F7E"/>
    <w:rsid w:val="00B22FB3"/>
    <w:rsid w:val="00B41B5A"/>
    <w:rsid w:val="00B81304"/>
    <w:rsid w:val="00BA0561"/>
    <w:rsid w:val="00BB31B9"/>
    <w:rsid w:val="00BC6323"/>
    <w:rsid w:val="00BD6693"/>
    <w:rsid w:val="00BE64CE"/>
    <w:rsid w:val="00BF032E"/>
    <w:rsid w:val="00BF0847"/>
    <w:rsid w:val="00C04BDC"/>
    <w:rsid w:val="00C17F64"/>
    <w:rsid w:val="00C20E62"/>
    <w:rsid w:val="00C33EFF"/>
    <w:rsid w:val="00C34762"/>
    <w:rsid w:val="00C34E0C"/>
    <w:rsid w:val="00C40E42"/>
    <w:rsid w:val="00C43C6B"/>
    <w:rsid w:val="00C452E6"/>
    <w:rsid w:val="00C534E5"/>
    <w:rsid w:val="00C56338"/>
    <w:rsid w:val="00C70739"/>
    <w:rsid w:val="00C72B27"/>
    <w:rsid w:val="00C86FE9"/>
    <w:rsid w:val="00CC35ED"/>
    <w:rsid w:val="00CE2513"/>
    <w:rsid w:val="00CF2F0E"/>
    <w:rsid w:val="00D024CE"/>
    <w:rsid w:val="00D2076E"/>
    <w:rsid w:val="00D30111"/>
    <w:rsid w:val="00D40C77"/>
    <w:rsid w:val="00D6111C"/>
    <w:rsid w:val="00D62BF3"/>
    <w:rsid w:val="00D740C2"/>
    <w:rsid w:val="00D749BF"/>
    <w:rsid w:val="00DA30DC"/>
    <w:rsid w:val="00DD3D94"/>
    <w:rsid w:val="00DF7165"/>
    <w:rsid w:val="00E53D7D"/>
    <w:rsid w:val="00E608D7"/>
    <w:rsid w:val="00E664AD"/>
    <w:rsid w:val="00E70957"/>
    <w:rsid w:val="00E7188D"/>
    <w:rsid w:val="00E74FE4"/>
    <w:rsid w:val="00E939CF"/>
    <w:rsid w:val="00E94679"/>
    <w:rsid w:val="00E94D30"/>
    <w:rsid w:val="00EB326E"/>
    <w:rsid w:val="00ED097D"/>
    <w:rsid w:val="00ED7B55"/>
    <w:rsid w:val="00EE2D2F"/>
    <w:rsid w:val="00EF7CEE"/>
    <w:rsid w:val="00F035F3"/>
    <w:rsid w:val="00F10C7C"/>
    <w:rsid w:val="00F25185"/>
    <w:rsid w:val="00F26B56"/>
    <w:rsid w:val="00F5160F"/>
    <w:rsid w:val="00F544B3"/>
    <w:rsid w:val="00F73D6B"/>
    <w:rsid w:val="00F80C74"/>
    <w:rsid w:val="00FB6B5A"/>
    <w:rsid w:val="00FC735D"/>
    <w:rsid w:val="00FD69A4"/>
    <w:rsid w:val="00FE2FFC"/>
    <w:rsid w:val="00FF4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F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3EF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9"/>
    <w:qFormat/>
    <w:rsid w:val="00C33EFF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33EFF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33EF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33EFF"/>
    <w:rPr>
      <w:b/>
      <w:color w:val="26282F"/>
    </w:rPr>
  </w:style>
  <w:style w:type="character" w:customStyle="1" w:styleId="a4">
    <w:name w:val="Гипертекстовая ссылка"/>
    <w:uiPriority w:val="99"/>
    <w:rsid w:val="00C33EF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33EF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33EFF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rsid w:val="00C33E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33EFF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B2869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EE2D2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9445C8"/>
    <w:rPr>
      <w:rFonts w:ascii="Times New Roman CYR" w:eastAsia="Times New Roman" w:hAnsi="Times New Roman CYR" w:cs="Times New Roman CYR"/>
      <w:sz w:val="24"/>
      <w:szCs w:val="24"/>
    </w:rPr>
  </w:style>
  <w:style w:type="paragraph" w:styleId="HTML">
    <w:name w:val="HTML Preformatted"/>
    <w:basedOn w:val="a"/>
    <w:link w:val="HTML0"/>
    <w:uiPriority w:val="99"/>
    <w:rsid w:val="009445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45C8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706834"/>
    <w:pPr>
      <w:widowControl w:val="0"/>
      <w:ind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locked/>
    <w:rsid w:val="00706834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1E3D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d">
    <w:name w:val="Body Text"/>
    <w:basedOn w:val="a"/>
    <w:link w:val="ae"/>
    <w:rsid w:val="001E3DA9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lang w:eastAsia="ar-SA"/>
    </w:rPr>
  </w:style>
  <w:style w:type="character" w:customStyle="1" w:styleId="ae">
    <w:name w:val="Основной текст Знак"/>
    <w:basedOn w:val="a0"/>
    <w:link w:val="ad"/>
    <w:rsid w:val="001E3DA9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FontStyle11">
    <w:name w:val="Font Style11"/>
    <w:uiPriority w:val="99"/>
    <w:rsid w:val="00154EC6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qFormat/>
    <w:rsid w:val="00154EC6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af">
    <w:name w:val="header"/>
    <w:basedOn w:val="a"/>
    <w:link w:val="af0"/>
    <w:uiPriority w:val="99"/>
    <w:unhideWhenUsed/>
    <w:rsid w:val="0037336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73362"/>
    <w:rPr>
      <w:rFonts w:ascii="Times New Roman CYR" w:eastAsia="Times New Roman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7336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73362"/>
    <w:rPr>
      <w:rFonts w:ascii="Times New Roman CYR" w:eastAsia="Times New Roman" w:hAnsi="Times New Roman CYR" w:cs="Times New Roman CYR"/>
      <w:sz w:val="24"/>
      <w:szCs w:val="24"/>
    </w:rPr>
  </w:style>
  <w:style w:type="table" w:styleId="af3">
    <w:name w:val="Table Grid"/>
    <w:basedOn w:val="a1"/>
    <w:locked/>
    <w:rsid w:val="00BA0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FF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3EF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9"/>
    <w:qFormat/>
    <w:rsid w:val="00C33EFF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33EFF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33EF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33EFF"/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33EFF"/>
    <w:rPr>
      <w:b/>
      <w:color w:val="26282F"/>
    </w:rPr>
  </w:style>
  <w:style w:type="character" w:customStyle="1" w:styleId="a4">
    <w:name w:val="Гипертекстовая ссылка"/>
    <w:uiPriority w:val="99"/>
    <w:rsid w:val="00C33EFF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33EF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33EFF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rsid w:val="00C33E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33EFF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B2869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EE2D2F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9445C8"/>
    <w:rPr>
      <w:rFonts w:ascii="Times New Roman CYR" w:eastAsia="Times New Roman" w:hAnsi="Times New Roman CYR" w:cs="Times New Roman CYR"/>
      <w:sz w:val="24"/>
      <w:szCs w:val="24"/>
    </w:rPr>
  </w:style>
  <w:style w:type="paragraph" w:styleId="HTML">
    <w:name w:val="HTML Preformatted"/>
    <w:basedOn w:val="a"/>
    <w:link w:val="HTML0"/>
    <w:uiPriority w:val="99"/>
    <w:rsid w:val="009445C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445C8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706834"/>
    <w:pPr>
      <w:widowControl w:val="0"/>
      <w:ind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locked/>
    <w:rsid w:val="00706834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1E3D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d">
    <w:name w:val="Body Text"/>
    <w:basedOn w:val="a"/>
    <w:link w:val="ae"/>
    <w:rsid w:val="001E3DA9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lang w:eastAsia="ar-SA"/>
    </w:rPr>
  </w:style>
  <w:style w:type="character" w:customStyle="1" w:styleId="ae">
    <w:name w:val="Основной текст Знак"/>
    <w:basedOn w:val="a0"/>
    <w:link w:val="ad"/>
    <w:rsid w:val="001E3DA9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FontStyle11">
    <w:name w:val="Font Style11"/>
    <w:uiPriority w:val="99"/>
    <w:rsid w:val="00154EC6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qFormat/>
    <w:rsid w:val="00154EC6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af">
    <w:name w:val="header"/>
    <w:basedOn w:val="a"/>
    <w:link w:val="af0"/>
    <w:uiPriority w:val="99"/>
    <w:unhideWhenUsed/>
    <w:rsid w:val="0037336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73362"/>
    <w:rPr>
      <w:rFonts w:ascii="Times New Roman CYR" w:eastAsia="Times New Roman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7336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73362"/>
    <w:rPr>
      <w:rFonts w:ascii="Times New Roman CYR" w:eastAsia="Times New Roman" w:hAnsi="Times New Roman CYR" w:cs="Times New Roman CYR"/>
      <w:sz w:val="24"/>
      <w:szCs w:val="24"/>
    </w:rPr>
  </w:style>
  <w:style w:type="table" w:styleId="af3">
    <w:name w:val="Table Grid"/>
    <w:basedOn w:val="a1"/>
    <w:locked/>
    <w:rsid w:val="00BA0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6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B50B4-3DA0-45FB-8F4E-071BEA97C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</dc:creator>
  <cp:lastModifiedBy>Пользователь</cp:lastModifiedBy>
  <cp:revision>14</cp:revision>
  <cp:lastPrinted>2025-12-12T11:54:00Z</cp:lastPrinted>
  <dcterms:created xsi:type="dcterms:W3CDTF">2025-12-22T13:59:00Z</dcterms:created>
  <dcterms:modified xsi:type="dcterms:W3CDTF">2025-12-23T11:42:00Z</dcterms:modified>
</cp:coreProperties>
</file>